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6C398" w14:textId="77777777" w:rsidR="00E439B2" w:rsidRPr="00E439B2" w:rsidRDefault="00E439B2" w:rsidP="00E439B2">
      <w:pPr>
        <w:rPr>
          <w:rFonts w:ascii="Times" w:eastAsia="Times New Roman" w:hAnsi="Times" w:cs="Times New Roman"/>
          <w:sz w:val="20"/>
          <w:szCs w:val="20"/>
        </w:rPr>
      </w:pPr>
    </w:p>
    <w:tbl>
      <w:tblPr>
        <w:tblW w:w="9360" w:type="dxa"/>
        <w:tblCellMar>
          <w:top w:w="15" w:type="dxa"/>
          <w:left w:w="15" w:type="dxa"/>
          <w:bottom w:w="15" w:type="dxa"/>
          <w:right w:w="15" w:type="dxa"/>
        </w:tblCellMar>
        <w:tblLook w:val="04A0" w:firstRow="1" w:lastRow="0" w:firstColumn="1" w:lastColumn="0" w:noHBand="0" w:noVBand="1"/>
      </w:tblPr>
      <w:tblGrid>
        <w:gridCol w:w="4515"/>
        <w:gridCol w:w="4845"/>
      </w:tblGrid>
      <w:tr w:rsidR="00E439B2" w:rsidRPr="00E439B2" w14:paraId="7EB08CF0" w14:textId="77777777" w:rsidTr="00E439B2">
        <w:tc>
          <w:tcPr>
            <w:tcW w:w="45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3A86BF" w14:textId="77777777" w:rsidR="00E439B2" w:rsidRPr="00E439B2" w:rsidRDefault="00E439B2" w:rsidP="00E439B2">
            <w:pPr>
              <w:rPr>
                <w:rFonts w:ascii="Times" w:hAnsi="Times" w:cs="Times New Roman"/>
                <w:sz w:val="20"/>
                <w:szCs w:val="20"/>
              </w:rPr>
            </w:pPr>
            <w:r w:rsidRPr="00E439B2">
              <w:rPr>
                <w:rFonts w:ascii="Arial" w:hAnsi="Arial" w:cs="Times New Roman"/>
                <w:b/>
                <w:bCs/>
                <w:color w:val="000000"/>
                <w:sz w:val="22"/>
                <w:szCs w:val="22"/>
              </w:rPr>
              <w:t xml:space="preserve">Welcome to Mr. </w:t>
            </w:r>
            <w:proofErr w:type="spellStart"/>
            <w:r w:rsidRPr="00E439B2">
              <w:rPr>
                <w:rFonts w:ascii="Arial" w:hAnsi="Arial" w:cs="Times New Roman"/>
                <w:b/>
                <w:bCs/>
                <w:color w:val="000000"/>
                <w:sz w:val="22"/>
                <w:szCs w:val="22"/>
              </w:rPr>
              <w:t>Valine’s</w:t>
            </w:r>
            <w:proofErr w:type="spellEnd"/>
            <w:r w:rsidRPr="00E439B2">
              <w:rPr>
                <w:rFonts w:ascii="Arial" w:hAnsi="Arial" w:cs="Times New Roman"/>
                <w:b/>
                <w:bCs/>
                <w:color w:val="000000"/>
                <w:sz w:val="22"/>
                <w:szCs w:val="22"/>
              </w:rPr>
              <w:t xml:space="preserve"> 7th grade social studies</w:t>
            </w:r>
            <w:r w:rsidR="002A1884">
              <w:rPr>
                <w:rFonts w:ascii="Arial" w:hAnsi="Arial" w:cs="Times New Roman"/>
                <w:b/>
                <w:bCs/>
                <w:color w:val="000000"/>
                <w:sz w:val="22"/>
                <w:szCs w:val="22"/>
              </w:rPr>
              <w:t xml:space="preserve"> class</w:t>
            </w:r>
            <w:r w:rsidRPr="00E439B2">
              <w:rPr>
                <w:rFonts w:ascii="Arial" w:hAnsi="Arial" w:cs="Times New Roman"/>
                <w:b/>
                <w:bCs/>
                <w:color w:val="000000"/>
                <w:sz w:val="22"/>
                <w:szCs w:val="22"/>
              </w:rPr>
              <w:t>!</w:t>
            </w:r>
          </w:p>
          <w:p w14:paraId="77500FC5" w14:textId="77777777" w:rsidR="00E439B2" w:rsidRPr="00E439B2" w:rsidRDefault="00E439B2" w:rsidP="00E439B2">
            <w:pPr>
              <w:rPr>
                <w:rFonts w:ascii="Times" w:eastAsia="Times New Roman" w:hAnsi="Times" w:cs="Times New Roman"/>
                <w:sz w:val="20"/>
                <w:szCs w:val="20"/>
              </w:rPr>
            </w:pPr>
          </w:p>
          <w:p w14:paraId="5579F639" w14:textId="77777777" w:rsidR="00E439B2" w:rsidRPr="00E439B2" w:rsidRDefault="00E439B2" w:rsidP="00E439B2">
            <w:pPr>
              <w:rPr>
                <w:rFonts w:ascii="Times" w:hAnsi="Times" w:cs="Times New Roman"/>
                <w:sz w:val="20"/>
                <w:szCs w:val="20"/>
              </w:rPr>
            </w:pPr>
            <w:r w:rsidRPr="00E439B2">
              <w:rPr>
                <w:rFonts w:ascii="Arial" w:hAnsi="Arial" w:cs="Times New Roman"/>
                <w:color w:val="000000"/>
                <w:sz w:val="22"/>
                <w:szCs w:val="22"/>
              </w:rPr>
              <w:t xml:space="preserve">In </w:t>
            </w:r>
            <w:r>
              <w:rPr>
                <w:rFonts w:ascii="Arial" w:hAnsi="Arial" w:cs="Times New Roman"/>
                <w:color w:val="000000"/>
                <w:sz w:val="22"/>
                <w:szCs w:val="22"/>
              </w:rPr>
              <w:t>this class we will study the</w:t>
            </w:r>
            <w:r w:rsidRPr="00E439B2">
              <w:rPr>
                <w:rFonts w:ascii="Arial" w:hAnsi="Arial" w:cs="Times New Roman"/>
                <w:color w:val="000000"/>
                <w:sz w:val="22"/>
                <w:szCs w:val="22"/>
              </w:rPr>
              <w:t xml:space="preserve"> many developments of human culture from approximately 300 C.E. (A.D.) to 1500 across many locations on Earth. Some of these include Rome, Byzantium, Western Europe, the </w:t>
            </w:r>
            <w:proofErr w:type="gramStart"/>
            <w:r w:rsidRPr="00E439B2">
              <w:rPr>
                <w:rFonts w:ascii="Arial" w:hAnsi="Arial" w:cs="Times New Roman"/>
                <w:color w:val="000000"/>
                <w:sz w:val="22"/>
                <w:szCs w:val="22"/>
              </w:rPr>
              <w:t>Middle-East</w:t>
            </w:r>
            <w:proofErr w:type="gramEnd"/>
            <w:r w:rsidRPr="00E439B2">
              <w:rPr>
                <w:rFonts w:ascii="Arial" w:hAnsi="Arial" w:cs="Times New Roman"/>
                <w:color w:val="000000"/>
                <w:sz w:val="22"/>
                <w:szCs w:val="22"/>
              </w:rPr>
              <w:t xml:space="preserve">, West Africa, China, Japan, and the Americas. The primary textbook is </w:t>
            </w:r>
            <w:r w:rsidRPr="00E439B2">
              <w:rPr>
                <w:rFonts w:ascii="Arial" w:hAnsi="Arial" w:cs="Times New Roman"/>
                <w:i/>
                <w:iCs/>
                <w:color w:val="000000"/>
                <w:sz w:val="22"/>
                <w:szCs w:val="22"/>
              </w:rPr>
              <w:t>Medieval and Early Modern Times</w:t>
            </w:r>
            <w:r w:rsidRPr="00E439B2">
              <w:rPr>
                <w:rFonts w:ascii="Arial" w:hAnsi="Arial" w:cs="Times New Roman"/>
                <w:color w:val="000000"/>
                <w:sz w:val="22"/>
                <w:szCs w:val="22"/>
              </w:rPr>
              <w:t>.</w:t>
            </w:r>
            <w:r w:rsidRPr="00E439B2">
              <w:rPr>
                <w:rFonts w:ascii="Arial" w:hAnsi="Arial" w:cs="Times New Roman"/>
                <w:i/>
                <w:iCs/>
                <w:color w:val="000000"/>
                <w:sz w:val="22"/>
                <w:szCs w:val="22"/>
              </w:rPr>
              <w:t xml:space="preserve"> </w:t>
            </w:r>
            <w:r w:rsidRPr="00E439B2">
              <w:rPr>
                <w:rFonts w:ascii="Arial" w:hAnsi="Arial" w:cs="Times New Roman"/>
                <w:color w:val="000000"/>
                <w:sz w:val="22"/>
                <w:szCs w:val="22"/>
              </w:rPr>
              <w:t xml:space="preserve">We will also use the </w:t>
            </w:r>
            <w:r w:rsidRPr="00E439B2">
              <w:rPr>
                <w:rFonts w:ascii="Arial" w:hAnsi="Arial" w:cs="Times New Roman"/>
                <w:i/>
                <w:iCs/>
                <w:color w:val="000000"/>
                <w:sz w:val="22"/>
                <w:szCs w:val="22"/>
              </w:rPr>
              <w:t xml:space="preserve">History Alive </w:t>
            </w:r>
            <w:r w:rsidRPr="00E439B2">
              <w:rPr>
                <w:rFonts w:ascii="Arial" w:hAnsi="Arial" w:cs="Times New Roman"/>
                <w:color w:val="000000"/>
                <w:sz w:val="22"/>
                <w:szCs w:val="22"/>
              </w:rPr>
              <w:t xml:space="preserve">textbook for seventh grade in class along with many supplemental resources. </w:t>
            </w:r>
          </w:p>
          <w:p w14:paraId="42E7CAA3" w14:textId="77777777" w:rsidR="00E439B2" w:rsidRPr="00E439B2" w:rsidRDefault="00E439B2" w:rsidP="00E439B2">
            <w:pPr>
              <w:rPr>
                <w:rFonts w:ascii="Times" w:eastAsia="Times New Roman" w:hAnsi="Times" w:cs="Times New Roman"/>
                <w:sz w:val="20"/>
                <w:szCs w:val="20"/>
              </w:rPr>
            </w:pPr>
          </w:p>
          <w:p w14:paraId="5155B890" w14:textId="77777777" w:rsidR="00E439B2" w:rsidRPr="00E439B2" w:rsidRDefault="00E439B2" w:rsidP="00E439B2">
            <w:pPr>
              <w:rPr>
                <w:rFonts w:ascii="Times" w:hAnsi="Times" w:cs="Times New Roman"/>
                <w:sz w:val="20"/>
                <w:szCs w:val="20"/>
              </w:rPr>
            </w:pPr>
            <w:r w:rsidRPr="00E439B2">
              <w:rPr>
                <w:rFonts w:ascii="Arial" w:hAnsi="Arial" w:cs="Times New Roman"/>
                <w:b/>
                <w:bCs/>
                <w:color w:val="000000"/>
                <w:sz w:val="22"/>
                <w:szCs w:val="22"/>
              </w:rPr>
              <w:t>Materials</w:t>
            </w:r>
          </w:p>
          <w:p w14:paraId="609654FC" w14:textId="77777777" w:rsidR="00E439B2" w:rsidRPr="00E439B2" w:rsidRDefault="00E439B2" w:rsidP="00E439B2">
            <w:pPr>
              <w:rPr>
                <w:rFonts w:ascii="Times" w:hAnsi="Times" w:cs="Times New Roman"/>
                <w:sz w:val="20"/>
                <w:szCs w:val="20"/>
              </w:rPr>
            </w:pPr>
            <w:r w:rsidRPr="00E439B2">
              <w:rPr>
                <w:rFonts w:ascii="Arial" w:hAnsi="Arial" w:cs="Times New Roman"/>
                <w:color w:val="000000"/>
                <w:sz w:val="22"/>
                <w:szCs w:val="22"/>
              </w:rPr>
              <w:t>Students will be expected to come to class everyday prepared to learn. They must bring with them a binder with a tabbed section for social studies, binder paper, a writing uten</w:t>
            </w:r>
            <w:r>
              <w:rPr>
                <w:rFonts w:ascii="Arial" w:hAnsi="Arial" w:cs="Times New Roman"/>
                <w:color w:val="000000"/>
                <w:sz w:val="22"/>
                <w:szCs w:val="22"/>
              </w:rPr>
              <w:t>sil, and a bell ringer book</w:t>
            </w:r>
            <w:r w:rsidRPr="00E439B2">
              <w:rPr>
                <w:rFonts w:ascii="Arial" w:hAnsi="Arial" w:cs="Times New Roman"/>
                <w:color w:val="000000"/>
                <w:sz w:val="22"/>
                <w:szCs w:val="22"/>
              </w:rPr>
              <w:t>. Other materials may be needed throughout the school year.</w:t>
            </w:r>
          </w:p>
          <w:p w14:paraId="02473E3D" w14:textId="77777777" w:rsidR="00E439B2" w:rsidRPr="00E439B2" w:rsidRDefault="00E439B2" w:rsidP="00E439B2">
            <w:pPr>
              <w:rPr>
                <w:rFonts w:ascii="Times" w:eastAsia="Times New Roman" w:hAnsi="Times" w:cs="Times New Roman"/>
                <w:sz w:val="20"/>
                <w:szCs w:val="20"/>
              </w:rPr>
            </w:pPr>
          </w:p>
          <w:p w14:paraId="022B52DA" w14:textId="77777777" w:rsidR="00E439B2" w:rsidRPr="00E439B2" w:rsidRDefault="00E439B2" w:rsidP="00E439B2">
            <w:pPr>
              <w:rPr>
                <w:rFonts w:ascii="Times" w:hAnsi="Times" w:cs="Times New Roman"/>
                <w:sz w:val="20"/>
                <w:szCs w:val="20"/>
              </w:rPr>
            </w:pPr>
            <w:r w:rsidRPr="00E439B2">
              <w:rPr>
                <w:rFonts w:ascii="Arial" w:hAnsi="Arial" w:cs="Times New Roman"/>
                <w:color w:val="000000"/>
                <w:sz w:val="22"/>
                <w:szCs w:val="22"/>
              </w:rPr>
              <w:t>Personal responsibility is critical to success. Students are required to keep all work organized in their binders until it is due.</w:t>
            </w:r>
          </w:p>
          <w:p w14:paraId="53161A83" w14:textId="77777777" w:rsidR="00E439B2" w:rsidRPr="00E439B2" w:rsidRDefault="00E439B2" w:rsidP="00E439B2">
            <w:pPr>
              <w:rPr>
                <w:rFonts w:ascii="Times" w:eastAsia="Times New Roman" w:hAnsi="Times" w:cs="Times New Roman"/>
                <w:sz w:val="20"/>
                <w:szCs w:val="20"/>
              </w:rPr>
            </w:pPr>
          </w:p>
          <w:p w14:paraId="1203EF9A" w14:textId="77777777" w:rsidR="00E439B2" w:rsidRPr="00E439B2" w:rsidRDefault="00E439B2" w:rsidP="00E439B2">
            <w:pPr>
              <w:rPr>
                <w:rFonts w:ascii="Times" w:hAnsi="Times" w:cs="Times New Roman"/>
                <w:sz w:val="20"/>
                <w:szCs w:val="20"/>
              </w:rPr>
            </w:pPr>
            <w:r w:rsidRPr="00E439B2">
              <w:rPr>
                <w:rFonts w:ascii="Arial" w:hAnsi="Arial" w:cs="Times New Roman"/>
                <w:b/>
                <w:bCs/>
                <w:color w:val="000000"/>
                <w:sz w:val="22"/>
                <w:szCs w:val="22"/>
              </w:rPr>
              <w:t>Contact</w:t>
            </w:r>
          </w:p>
          <w:p w14:paraId="3C0B94E0" w14:textId="77777777" w:rsidR="00E439B2" w:rsidRPr="00E439B2" w:rsidRDefault="00E439B2" w:rsidP="00E439B2">
            <w:pPr>
              <w:rPr>
                <w:rFonts w:ascii="Times" w:hAnsi="Times" w:cs="Times New Roman"/>
                <w:sz w:val="20"/>
                <w:szCs w:val="20"/>
              </w:rPr>
            </w:pPr>
            <w:r w:rsidRPr="00E439B2">
              <w:rPr>
                <w:rFonts w:ascii="Arial" w:hAnsi="Arial" w:cs="Times New Roman"/>
                <w:color w:val="000000"/>
                <w:sz w:val="22"/>
                <w:szCs w:val="22"/>
              </w:rPr>
              <w:t xml:space="preserve">Email is the best way to contact me. I will make every attempt to respond promptly, but please allow up to 24 hours for a reply. Feel free to contact me for any reason at </w:t>
            </w:r>
            <w:hyperlink r:id="rId6" w:history="1">
              <w:r w:rsidRPr="00E439B2">
                <w:rPr>
                  <w:rFonts w:ascii="Arial" w:hAnsi="Arial" w:cs="Times New Roman"/>
                  <w:color w:val="1155CC"/>
                  <w:sz w:val="22"/>
                  <w:szCs w:val="22"/>
                  <w:u w:val="single"/>
                </w:rPr>
                <w:t>bvaline@campbellusd.org</w:t>
              </w:r>
            </w:hyperlink>
          </w:p>
          <w:p w14:paraId="235B3C7A" w14:textId="77777777" w:rsidR="00E439B2" w:rsidRPr="00E439B2" w:rsidRDefault="00E439B2" w:rsidP="00E439B2">
            <w:pPr>
              <w:rPr>
                <w:rFonts w:ascii="Times" w:eastAsia="Times New Roman" w:hAnsi="Times" w:cs="Times New Roman"/>
                <w:sz w:val="20"/>
                <w:szCs w:val="20"/>
              </w:rPr>
            </w:pPr>
          </w:p>
          <w:p w14:paraId="7E2BEBC2" w14:textId="77777777" w:rsidR="00E439B2" w:rsidRPr="00E439B2" w:rsidRDefault="00E439B2" w:rsidP="00E439B2">
            <w:pPr>
              <w:rPr>
                <w:rFonts w:ascii="Times" w:hAnsi="Times" w:cs="Times New Roman"/>
                <w:sz w:val="20"/>
                <w:szCs w:val="20"/>
              </w:rPr>
            </w:pPr>
            <w:r w:rsidRPr="00E439B2">
              <w:rPr>
                <w:rFonts w:ascii="Arial" w:hAnsi="Arial" w:cs="Times New Roman"/>
                <w:color w:val="000000"/>
                <w:sz w:val="22"/>
                <w:szCs w:val="22"/>
              </w:rPr>
              <w:t>My teacher website will also have information and printable documents for homework and other assignments.</w:t>
            </w:r>
          </w:p>
          <w:p w14:paraId="760070B4" w14:textId="77777777" w:rsidR="00E439B2" w:rsidRDefault="00E439B2" w:rsidP="00E439B2">
            <w:pPr>
              <w:spacing w:line="0" w:lineRule="atLeast"/>
              <w:rPr>
                <w:rFonts w:ascii="Times" w:eastAsia="Times New Roman" w:hAnsi="Times" w:cs="Times New Roman"/>
                <w:sz w:val="20"/>
                <w:szCs w:val="20"/>
              </w:rPr>
            </w:pPr>
          </w:p>
          <w:p w14:paraId="09F093B8" w14:textId="77777777" w:rsidR="002A1884" w:rsidRPr="00E439B2" w:rsidRDefault="002A1884" w:rsidP="00E439B2">
            <w:pPr>
              <w:spacing w:line="0" w:lineRule="atLeast"/>
              <w:rPr>
                <w:rFonts w:ascii="Times" w:eastAsia="Times New Roman" w:hAnsi="Times" w:cs="Times New Roman"/>
                <w:sz w:val="20"/>
                <w:szCs w:val="20"/>
              </w:rPr>
            </w:pPr>
            <w:r>
              <w:rPr>
                <w:rFonts w:ascii="Times" w:eastAsia="Times New Roman" w:hAnsi="Times" w:cs="Times New Roman"/>
                <w:sz w:val="20"/>
                <w:szCs w:val="20"/>
              </w:rPr>
              <w:t>School phone: 408-341-7000 x5104</w:t>
            </w:r>
            <w:bookmarkStart w:id="0" w:name="_GoBack"/>
            <w:bookmarkEnd w:id="0"/>
          </w:p>
        </w:tc>
        <w:tc>
          <w:tcPr>
            <w:tcW w:w="48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5FA3BA" w14:textId="77777777" w:rsidR="00E439B2" w:rsidRPr="00E439B2" w:rsidRDefault="00E439B2" w:rsidP="00E439B2">
            <w:pPr>
              <w:rPr>
                <w:rFonts w:ascii="Times" w:hAnsi="Times" w:cs="Times New Roman"/>
                <w:sz w:val="20"/>
                <w:szCs w:val="20"/>
              </w:rPr>
            </w:pPr>
            <w:r w:rsidRPr="00E439B2">
              <w:rPr>
                <w:rFonts w:ascii="Arial" w:hAnsi="Arial" w:cs="Times New Roman"/>
                <w:b/>
                <w:bCs/>
                <w:color w:val="000000"/>
                <w:sz w:val="22"/>
                <w:szCs w:val="22"/>
              </w:rPr>
              <w:t>Expectations</w:t>
            </w:r>
          </w:p>
          <w:p w14:paraId="09190505" w14:textId="77777777" w:rsidR="00E439B2" w:rsidRPr="00E439B2" w:rsidRDefault="00E439B2" w:rsidP="00E439B2">
            <w:pPr>
              <w:rPr>
                <w:rFonts w:ascii="Times" w:eastAsia="Times New Roman" w:hAnsi="Times" w:cs="Times New Roman"/>
                <w:sz w:val="20"/>
                <w:szCs w:val="20"/>
              </w:rPr>
            </w:pPr>
          </w:p>
          <w:p w14:paraId="1FE23A67" w14:textId="77777777" w:rsidR="00E439B2" w:rsidRPr="00E439B2" w:rsidRDefault="00E439B2" w:rsidP="00E439B2">
            <w:pPr>
              <w:numPr>
                <w:ilvl w:val="0"/>
                <w:numId w:val="1"/>
              </w:numPr>
              <w:textAlignment w:val="baseline"/>
              <w:rPr>
                <w:rFonts w:ascii="Arial" w:hAnsi="Arial" w:cs="Times New Roman"/>
                <w:color w:val="000000"/>
                <w:sz w:val="22"/>
                <w:szCs w:val="22"/>
              </w:rPr>
            </w:pPr>
            <w:r w:rsidRPr="00E439B2">
              <w:rPr>
                <w:rFonts w:ascii="Arial" w:hAnsi="Arial" w:cs="Times New Roman"/>
                <w:color w:val="000000"/>
                <w:sz w:val="22"/>
                <w:szCs w:val="22"/>
              </w:rPr>
              <w:t>Arrive to class on time and ready to learn.</w:t>
            </w:r>
          </w:p>
          <w:p w14:paraId="44E753FD" w14:textId="77777777" w:rsidR="00E439B2" w:rsidRPr="00E439B2" w:rsidRDefault="00E439B2" w:rsidP="00E439B2">
            <w:pPr>
              <w:numPr>
                <w:ilvl w:val="0"/>
                <w:numId w:val="1"/>
              </w:numPr>
              <w:textAlignment w:val="baseline"/>
              <w:rPr>
                <w:rFonts w:ascii="Arial" w:hAnsi="Arial" w:cs="Times New Roman"/>
                <w:color w:val="000000"/>
                <w:sz w:val="22"/>
                <w:szCs w:val="22"/>
              </w:rPr>
            </w:pPr>
            <w:r w:rsidRPr="00E439B2">
              <w:rPr>
                <w:rFonts w:ascii="Arial" w:hAnsi="Arial" w:cs="Times New Roman"/>
                <w:color w:val="000000"/>
                <w:sz w:val="22"/>
                <w:szCs w:val="22"/>
              </w:rPr>
              <w:t xml:space="preserve">Do not disrupt the learning of yourself or others. </w:t>
            </w:r>
          </w:p>
          <w:p w14:paraId="798DF131" w14:textId="77777777" w:rsidR="00E439B2" w:rsidRPr="00E439B2" w:rsidRDefault="00E439B2" w:rsidP="00E439B2">
            <w:pPr>
              <w:numPr>
                <w:ilvl w:val="0"/>
                <w:numId w:val="1"/>
              </w:numPr>
              <w:textAlignment w:val="baseline"/>
              <w:rPr>
                <w:rFonts w:ascii="Arial" w:hAnsi="Arial" w:cs="Times New Roman"/>
                <w:color w:val="000000"/>
                <w:sz w:val="22"/>
                <w:szCs w:val="22"/>
              </w:rPr>
            </w:pPr>
            <w:r w:rsidRPr="00E439B2">
              <w:rPr>
                <w:rFonts w:ascii="Arial" w:hAnsi="Arial" w:cs="Times New Roman"/>
                <w:color w:val="000000"/>
                <w:sz w:val="22"/>
                <w:szCs w:val="22"/>
              </w:rPr>
              <w:t>One speaker at a time.</w:t>
            </w:r>
          </w:p>
          <w:p w14:paraId="556ACE4D" w14:textId="77777777" w:rsidR="00E439B2" w:rsidRPr="00E439B2" w:rsidRDefault="00E439B2" w:rsidP="00E439B2">
            <w:pPr>
              <w:numPr>
                <w:ilvl w:val="0"/>
                <w:numId w:val="1"/>
              </w:numPr>
              <w:textAlignment w:val="baseline"/>
              <w:rPr>
                <w:rFonts w:ascii="Arial" w:hAnsi="Arial" w:cs="Times New Roman"/>
                <w:color w:val="000000"/>
                <w:sz w:val="22"/>
                <w:szCs w:val="22"/>
              </w:rPr>
            </w:pPr>
            <w:r w:rsidRPr="00E439B2">
              <w:rPr>
                <w:rFonts w:ascii="Arial" w:hAnsi="Arial" w:cs="Times New Roman"/>
                <w:color w:val="000000"/>
                <w:sz w:val="22"/>
                <w:szCs w:val="22"/>
              </w:rPr>
              <w:t>No negative comments or hurtful language.</w:t>
            </w:r>
          </w:p>
          <w:p w14:paraId="7D793038" w14:textId="77777777" w:rsidR="00E439B2" w:rsidRPr="00E439B2" w:rsidRDefault="00E439B2" w:rsidP="00E439B2">
            <w:pPr>
              <w:numPr>
                <w:ilvl w:val="0"/>
                <w:numId w:val="1"/>
              </w:numPr>
              <w:textAlignment w:val="baseline"/>
              <w:rPr>
                <w:rFonts w:ascii="Arial" w:hAnsi="Arial" w:cs="Times New Roman"/>
                <w:color w:val="000000"/>
                <w:sz w:val="22"/>
                <w:szCs w:val="22"/>
              </w:rPr>
            </w:pPr>
            <w:r w:rsidRPr="00E439B2">
              <w:rPr>
                <w:rFonts w:ascii="Arial" w:hAnsi="Arial" w:cs="Times New Roman"/>
                <w:color w:val="000000"/>
                <w:sz w:val="22"/>
                <w:szCs w:val="22"/>
              </w:rPr>
              <w:t>No hats, drinks, or food including gum and any other items not allowed at school as described in the student handbook.</w:t>
            </w:r>
          </w:p>
          <w:p w14:paraId="2D3BC2CA" w14:textId="77777777" w:rsidR="00E439B2" w:rsidRPr="00E439B2" w:rsidRDefault="00E439B2" w:rsidP="00E439B2">
            <w:pPr>
              <w:rPr>
                <w:rFonts w:ascii="Times" w:hAnsi="Times" w:cs="Times New Roman"/>
                <w:sz w:val="20"/>
                <w:szCs w:val="20"/>
              </w:rPr>
            </w:pPr>
            <w:r w:rsidRPr="00E439B2">
              <w:rPr>
                <w:rFonts w:ascii="Arial" w:hAnsi="Arial" w:cs="Times New Roman"/>
                <w:b/>
                <w:bCs/>
                <w:color w:val="000000"/>
                <w:sz w:val="22"/>
                <w:szCs w:val="22"/>
              </w:rPr>
              <w:t xml:space="preserve">Evaluation </w:t>
            </w:r>
          </w:p>
          <w:p w14:paraId="68AC8F54" w14:textId="77777777" w:rsidR="00E439B2" w:rsidRPr="00E439B2" w:rsidRDefault="00E439B2" w:rsidP="00E439B2">
            <w:pPr>
              <w:rPr>
                <w:rFonts w:ascii="Times" w:hAnsi="Times" w:cs="Times New Roman"/>
                <w:sz w:val="20"/>
                <w:szCs w:val="20"/>
              </w:rPr>
            </w:pPr>
            <w:r w:rsidRPr="00E439B2">
              <w:rPr>
                <w:rFonts w:ascii="Arial" w:hAnsi="Arial" w:cs="Times New Roman"/>
                <w:color w:val="000000"/>
                <w:sz w:val="22"/>
                <w:szCs w:val="22"/>
              </w:rPr>
              <w:t xml:space="preserve">Grades are determined by class participation, daily homework, tests, quizzes, and projects. Grades are updated every two weeks on </w:t>
            </w:r>
            <w:proofErr w:type="spellStart"/>
            <w:r w:rsidRPr="00E439B2">
              <w:rPr>
                <w:rFonts w:ascii="Arial" w:hAnsi="Arial" w:cs="Times New Roman"/>
                <w:color w:val="000000"/>
                <w:sz w:val="22"/>
                <w:szCs w:val="22"/>
              </w:rPr>
              <w:t>Powerschool</w:t>
            </w:r>
            <w:proofErr w:type="spellEnd"/>
            <w:r w:rsidRPr="00E439B2">
              <w:rPr>
                <w:rFonts w:ascii="Arial" w:hAnsi="Arial" w:cs="Times New Roman"/>
                <w:color w:val="000000"/>
                <w:sz w:val="22"/>
                <w:szCs w:val="22"/>
              </w:rPr>
              <w:t>.</w:t>
            </w:r>
          </w:p>
          <w:p w14:paraId="3F038273" w14:textId="77777777" w:rsidR="00E439B2" w:rsidRPr="00E439B2" w:rsidRDefault="00E439B2" w:rsidP="00E439B2">
            <w:pPr>
              <w:rPr>
                <w:rFonts w:ascii="Times" w:eastAsia="Times New Roman" w:hAnsi="Times" w:cs="Times New Roman"/>
                <w:sz w:val="20"/>
                <w:szCs w:val="20"/>
              </w:rPr>
            </w:pPr>
          </w:p>
          <w:p w14:paraId="04B05610" w14:textId="77777777" w:rsidR="00E439B2" w:rsidRPr="00E439B2" w:rsidRDefault="00E439B2" w:rsidP="00E439B2">
            <w:pPr>
              <w:rPr>
                <w:rFonts w:ascii="Times" w:hAnsi="Times" w:cs="Times New Roman"/>
                <w:sz w:val="20"/>
                <w:szCs w:val="20"/>
              </w:rPr>
            </w:pPr>
            <w:r w:rsidRPr="00E439B2">
              <w:rPr>
                <w:rFonts w:ascii="Arial" w:hAnsi="Arial" w:cs="Times New Roman"/>
                <w:b/>
                <w:bCs/>
                <w:color w:val="000000"/>
                <w:sz w:val="22"/>
                <w:szCs w:val="22"/>
              </w:rPr>
              <w:t>Absences</w:t>
            </w:r>
          </w:p>
          <w:p w14:paraId="7BE266F2" w14:textId="77777777" w:rsidR="00E439B2" w:rsidRPr="00E439B2" w:rsidRDefault="00E439B2" w:rsidP="00E439B2">
            <w:pPr>
              <w:rPr>
                <w:rFonts w:ascii="Times" w:hAnsi="Times" w:cs="Times New Roman"/>
                <w:sz w:val="20"/>
                <w:szCs w:val="20"/>
              </w:rPr>
            </w:pPr>
            <w:r w:rsidRPr="00E439B2">
              <w:rPr>
                <w:rFonts w:ascii="Arial" w:hAnsi="Arial" w:cs="Times New Roman"/>
                <w:color w:val="000000"/>
                <w:sz w:val="22"/>
                <w:szCs w:val="22"/>
              </w:rPr>
              <w:t>Students are required to make up any work during an absence except for bell ringers. They will have one day to make up for each day absent from school.</w:t>
            </w:r>
          </w:p>
          <w:p w14:paraId="37944887" w14:textId="77777777" w:rsidR="00E439B2" w:rsidRPr="00E439B2" w:rsidRDefault="00E439B2" w:rsidP="00E439B2">
            <w:pPr>
              <w:rPr>
                <w:rFonts w:ascii="Times" w:eastAsia="Times New Roman" w:hAnsi="Times" w:cs="Times New Roman"/>
                <w:sz w:val="20"/>
                <w:szCs w:val="20"/>
              </w:rPr>
            </w:pPr>
          </w:p>
          <w:p w14:paraId="4EAF2B33" w14:textId="77777777" w:rsidR="00E439B2" w:rsidRPr="00E439B2" w:rsidRDefault="00E439B2" w:rsidP="00E439B2">
            <w:pPr>
              <w:rPr>
                <w:rFonts w:ascii="Times" w:hAnsi="Times" w:cs="Times New Roman"/>
                <w:sz w:val="20"/>
                <w:szCs w:val="20"/>
              </w:rPr>
            </w:pPr>
            <w:r w:rsidRPr="00E439B2">
              <w:rPr>
                <w:rFonts w:ascii="Arial" w:hAnsi="Arial" w:cs="Times New Roman"/>
                <w:b/>
                <w:bCs/>
                <w:color w:val="000000"/>
                <w:sz w:val="22"/>
                <w:szCs w:val="22"/>
              </w:rPr>
              <w:t>Names</w:t>
            </w:r>
          </w:p>
          <w:p w14:paraId="31191A4C" w14:textId="77777777" w:rsidR="00E439B2" w:rsidRPr="00E439B2" w:rsidRDefault="00E439B2" w:rsidP="00E439B2">
            <w:pPr>
              <w:rPr>
                <w:rFonts w:ascii="Times" w:hAnsi="Times" w:cs="Times New Roman"/>
                <w:sz w:val="20"/>
                <w:szCs w:val="20"/>
              </w:rPr>
            </w:pPr>
            <w:r w:rsidRPr="00E439B2">
              <w:rPr>
                <w:rFonts w:ascii="Arial" w:hAnsi="Arial" w:cs="Times New Roman"/>
                <w:color w:val="000000"/>
                <w:sz w:val="22"/>
                <w:szCs w:val="22"/>
              </w:rPr>
              <w:t>Students are required to put their first and last name on all papers and digital work. They also need to include their period and the date.  All assignments and work will also need to be titled accordingly.</w:t>
            </w:r>
          </w:p>
          <w:p w14:paraId="2B129620" w14:textId="77777777" w:rsidR="00E439B2" w:rsidRPr="00E439B2" w:rsidRDefault="00E439B2" w:rsidP="00E439B2">
            <w:pPr>
              <w:rPr>
                <w:rFonts w:ascii="Times" w:eastAsia="Times New Roman" w:hAnsi="Times" w:cs="Times New Roman"/>
                <w:sz w:val="20"/>
                <w:szCs w:val="20"/>
              </w:rPr>
            </w:pPr>
          </w:p>
          <w:p w14:paraId="03160C2A" w14:textId="77777777" w:rsidR="00E439B2" w:rsidRPr="00E439B2" w:rsidRDefault="00E439B2" w:rsidP="00E439B2">
            <w:pPr>
              <w:rPr>
                <w:rFonts w:ascii="Times" w:hAnsi="Times" w:cs="Times New Roman"/>
                <w:sz w:val="20"/>
                <w:szCs w:val="20"/>
              </w:rPr>
            </w:pPr>
            <w:r w:rsidRPr="00E439B2">
              <w:rPr>
                <w:rFonts w:ascii="Arial" w:hAnsi="Arial" w:cs="Times New Roman"/>
                <w:b/>
                <w:bCs/>
                <w:color w:val="000000"/>
                <w:sz w:val="22"/>
                <w:szCs w:val="22"/>
              </w:rPr>
              <w:t>Late Work</w:t>
            </w:r>
          </w:p>
          <w:p w14:paraId="7FDD661E" w14:textId="77777777" w:rsidR="00E439B2" w:rsidRPr="00E439B2" w:rsidRDefault="00E439B2" w:rsidP="00E439B2">
            <w:pPr>
              <w:rPr>
                <w:rFonts w:ascii="Times" w:hAnsi="Times" w:cs="Times New Roman"/>
                <w:sz w:val="20"/>
                <w:szCs w:val="20"/>
              </w:rPr>
            </w:pPr>
            <w:r w:rsidRPr="00E439B2">
              <w:rPr>
                <w:rFonts w:ascii="Arial" w:hAnsi="Arial" w:cs="Times New Roman"/>
                <w:color w:val="000000"/>
                <w:sz w:val="22"/>
                <w:szCs w:val="22"/>
              </w:rPr>
              <w:t>It is absolutely necessary for students to turn in their work on time. Any work turned in after the due date will receive a 10% deduction from the total assignment.</w:t>
            </w:r>
          </w:p>
          <w:p w14:paraId="6BA39C50" w14:textId="77777777" w:rsidR="00E439B2" w:rsidRPr="00E439B2" w:rsidRDefault="00E439B2" w:rsidP="00E439B2">
            <w:pPr>
              <w:spacing w:line="0" w:lineRule="atLeast"/>
              <w:rPr>
                <w:rFonts w:ascii="Times" w:eastAsia="Times New Roman" w:hAnsi="Times" w:cs="Times New Roman"/>
                <w:sz w:val="20"/>
                <w:szCs w:val="20"/>
              </w:rPr>
            </w:pPr>
          </w:p>
        </w:tc>
      </w:tr>
    </w:tbl>
    <w:p w14:paraId="561BD856" w14:textId="77777777" w:rsidR="00E439B2" w:rsidRDefault="00E439B2"/>
    <w:sectPr w:rsidR="00E439B2" w:rsidSect="006018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841BD"/>
    <w:multiLevelType w:val="multilevel"/>
    <w:tmpl w:val="8188D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9B2"/>
    <w:rsid w:val="002A1884"/>
    <w:rsid w:val="006018FF"/>
    <w:rsid w:val="00E43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8487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39B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E439B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39B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E439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342067">
      <w:bodyDiv w:val="1"/>
      <w:marLeft w:val="0"/>
      <w:marRight w:val="0"/>
      <w:marTop w:val="0"/>
      <w:marBottom w:val="0"/>
      <w:divBdr>
        <w:top w:val="none" w:sz="0" w:space="0" w:color="auto"/>
        <w:left w:val="none" w:sz="0" w:space="0" w:color="auto"/>
        <w:bottom w:val="none" w:sz="0" w:space="0" w:color="auto"/>
        <w:right w:val="none" w:sz="0" w:space="0" w:color="auto"/>
      </w:divBdr>
      <w:divsChild>
        <w:div w:id="24257108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bvaline@campbellusd.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341</Words>
  <Characters>1948</Characters>
  <Application>Microsoft Macintosh Word</Application>
  <DocSecurity>0</DocSecurity>
  <Lines>16</Lines>
  <Paragraphs>4</Paragraphs>
  <ScaleCrop>false</ScaleCrop>
  <Company>Campbell Union School District</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Valine</dc:creator>
  <cp:keywords/>
  <dc:description/>
  <cp:lastModifiedBy>Brian Valine</cp:lastModifiedBy>
  <cp:revision>2</cp:revision>
  <dcterms:created xsi:type="dcterms:W3CDTF">2016-08-22T20:27:00Z</dcterms:created>
  <dcterms:modified xsi:type="dcterms:W3CDTF">2016-08-22T20:45:00Z</dcterms:modified>
</cp:coreProperties>
</file>